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 xml:space="preserve"> </w:t>
      </w:r>
      <w:r>
        <w:rPr>
          <w:rFonts w:eastAsia="Times New Roman" w:cs="Calibri" w:ascii="Arial" w:hAnsi="Arial" w:cstheme="minorHAnsi"/>
          <w:b/>
          <w:bCs/>
          <w:spacing w:val="2"/>
          <w:sz w:val="22"/>
          <w:szCs w:val="22"/>
          <w:lang w:val="cs-CZ"/>
        </w:rPr>
        <w:t>HAPALI.CZ - Pavel Linek, Mnichov 362, 793 26 Vrbno pod Pradědem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kern w:val="0"/>
                <w:sz w:val="20"/>
                <w:szCs w:val="20"/>
                <w:lang w:bidi="ar-SA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LibreOffice/7.4.3.2$Windows_X86_64 LibreOffice_project/1048a8393ae2eeec98dff31b5c133c5f1d08b890</Application>
  <AppVersion>15.0000</AppVersion>
  <Pages>1</Pages>
  <Words>77</Words>
  <Characters>469</Characters>
  <CharactersWithSpaces>535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2023-01-02T17:28:39Z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